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F2ACD" w14:textId="40B92592" w:rsidR="001B1717" w:rsidRPr="00E14A90" w:rsidRDefault="00C15DCD">
      <w:pPr>
        <w:rPr>
          <w:rFonts w:ascii="Times New Roman" w:eastAsia="宋体" w:hAnsi="Times New Roman" w:cs="Times New Roman"/>
          <w:b/>
          <w:bCs/>
          <w:sz w:val="24"/>
          <w:szCs w:val="24"/>
        </w:rPr>
      </w:pPr>
      <w:bookmarkStart w:id="0" w:name="_GoBack"/>
      <w:r w:rsidRPr="00E14A90">
        <w:rPr>
          <w:rFonts w:ascii="Times New Roman" w:eastAsia="宋体" w:hAnsi="Times New Roman" w:cs="Times New Roman" w:hint="eastAsia"/>
          <w:b/>
          <w:bCs/>
          <w:sz w:val="24"/>
          <w:szCs w:val="24"/>
        </w:rPr>
        <w:t>附件</w:t>
      </w:r>
      <w:r w:rsidR="00B84381" w:rsidRPr="00E14A90">
        <w:rPr>
          <w:rFonts w:ascii="Times New Roman" w:eastAsia="宋体" w:hAnsi="Times New Roman" w:cs="Times New Roman" w:hint="eastAsia"/>
          <w:b/>
          <w:bCs/>
          <w:sz w:val="24"/>
          <w:szCs w:val="24"/>
        </w:rPr>
        <w:t>3</w:t>
      </w:r>
      <w:r w:rsidRPr="00E14A90">
        <w:rPr>
          <w:rFonts w:ascii="Times New Roman" w:eastAsia="宋体" w:hAnsi="Times New Roman" w:cs="Times New Roman" w:hint="eastAsia"/>
          <w:b/>
          <w:bCs/>
          <w:sz w:val="24"/>
          <w:szCs w:val="24"/>
        </w:rPr>
        <w:t>：</w:t>
      </w:r>
    </w:p>
    <w:bookmarkEnd w:id="0"/>
    <w:p w14:paraId="6923FDB9" w14:textId="77777777" w:rsidR="00E14A90" w:rsidRDefault="00C15DCD" w:rsidP="00E14A90">
      <w:pPr>
        <w:jc w:val="center"/>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t>广东省环保用微生物菌剂环境安全评价</w:t>
      </w:r>
      <w:r w:rsidR="00E14A90">
        <w:rPr>
          <w:rFonts w:ascii="Times New Roman" w:eastAsia="宋体" w:hAnsi="Times New Roman" w:cs="Times New Roman" w:hint="eastAsia"/>
          <w:b/>
          <w:bCs/>
          <w:sz w:val="32"/>
          <w:szCs w:val="32"/>
        </w:rPr>
        <w:t>信息</w:t>
      </w:r>
      <w:r>
        <w:rPr>
          <w:rFonts w:ascii="Times New Roman" w:eastAsia="宋体" w:hAnsi="Times New Roman" w:cs="Times New Roman" w:hint="eastAsia"/>
          <w:b/>
          <w:bCs/>
          <w:sz w:val="32"/>
          <w:szCs w:val="32"/>
        </w:rPr>
        <w:t>公示</w:t>
      </w:r>
    </w:p>
    <w:p w14:paraId="5969DCDA" w14:textId="19017CF8" w:rsidR="001B1717" w:rsidRDefault="00B84381" w:rsidP="00E14A90">
      <w:pPr>
        <w:jc w:val="center"/>
        <w:rPr>
          <w:rFonts w:ascii="Times New Roman" w:eastAsia="宋体" w:hAnsi="Times New Roman" w:cs="Times New Roman"/>
          <w:b/>
          <w:bCs/>
          <w:sz w:val="32"/>
          <w:szCs w:val="32"/>
        </w:rPr>
      </w:pPr>
      <w:r>
        <w:rPr>
          <w:rFonts w:ascii="Times New Roman" w:eastAsia="宋体" w:hAnsi="Times New Roman" w:cs="Times New Roman" w:hint="eastAsia"/>
          <w:b/>
          <w:bCs/>
          <w:sz w:val="32"/>
          <w:szCs w:val="32"/>
        </w:rPr>
        <w:t>延期</w:t>
      </w:r>
      <w:r w:rsidR="00C15DCD">
        <w:rPr>
          <w:rFonts w:ascii="Times New Roman" w:eastAsia="宋体" w:hAnsi="Times New Roman" w:cs="Times New Roman" w:hint="eastAsia"/>
          <w:b/>
          <w:bCs/>
          <w:sz w:val="32"/>
          <w:szCs w:val="32"/>
        </w:rPr>
        <w:t>申请表</w:t>
      </w:r>
    </w:p>
    <w:tbl>
      <w:tblPr>
        <w:tblStyle w:val="a3"/>
        <w:tblW w:w="0" w:type="auto"/>
        <w:jc w:val="center"/>
        <w:tblLook w:val="04A0" w:firstRow="1" w:lastRow="0" w:firstColumn="1" w:lastColumn="0" w:noHBand="0" w:noVBand="1"/>
      </w:tblPr>
      <w:tblGrid>
        <w:gridCol w:w="2130"/>
        <w:gridCol w:w="2130"/>
        <w:gridCol w:w="2131"/>
        <w:gridCol w:w="2131"/>
      </w:tblGrid>
      <w:tr w:rsidR="001B1717" w:rsidRPr="00E14A90" w14:paraId="79089846" w14:textId="77777777" w:rsidTr="00532413">
        <w:trPr>
          <w:trHeight w:val="567"/>
          <w:jc w:val="center"/>
        </w:trPr>
        <w:tc>
          <w:tcPr>
            <w:tcW w:w="2130" w:type="dxa"/>
            <w:vAlign w:val="center"/>
          </w:tcPr>
          <w:p w14:paraId="4D4A83FE"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单位名称</w:t>
            </w:r>
          </w:p>
        </w:tc>
        <w:tc>
          <w:tcPr>
            <w:tcW w:w="6392" w:type="dxa"/>
            <w:gridSpan w:val="3"/>
            <w:vAlign w:val="center"/>
          </w:tcPr>
          <w:p w14:paraId="3EB67739" w14:textId="77777777" w:rsidR="001B1717" w:rsidRPr="00E14A90" w:rsidRDefault="001B1717">
            <w:pPr>
              <w:jc w:val="center"/>
              <w:rPr>
                <w:rFonts w:ascii="Times New Roman" w:eastAsia="宋体" w:hAnsi="Times New Roman" w:cs="Times New Roman"/>
                <w:sz w:val="24"/>
                <w:szCs w:val="24"/>
              </w:rPr>
            </w:pPr>
          </w:p>
        </w:tc>
      </w:tr>
      <w:tr w:rsidR="001B1717" w:rsidRPr="00E14A90" w14:paraId="407A358A" w14:textId="77777777" w:rsidTr="00532413">
        <w:trPr>
          <w:trHeight w:val="567"/>
          <w:jc w:val="center"/>
        </w:trPr>
        <w:tc>
          <w:tcPr>
            <w:tcW w:w="2130" w:type="dxa"/>
            <w:vAlign w:val="center"/>
          </w:tcPr>
          <w:p w14:paraId="59C6BC13"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单位地址</w:t>
            </w:r>
          </w:p>
        </w:tc>
        <w:tc>
          <w:tcPr>
            <w:tcW w:w="6392" w:type="dxa"/>
            <w:gridSpan w:val="3"/>
            <w:vAlign w:val="center"/>
          </w:tcPr>
          <w:p w14:paraId="382A0E7A" w14:textId="77777777" w:rsidR="001B1717" w:rsidRPr="00E14A90" w:rsidRDefault="001B1717">
            <w:pPr>
              <w:jc w:val="center"/>
              <w:rPr>
                <w:rFonts w:ascii="Times New Roman" w:eastAsia="宋体" w:hAnsi="Times New Roman" w:cs="Times New Roman"/>
                <w:sz w:val="24"/>
                <w:szCs w:val="24"/>
              </w:rPr>
            </w:pPr>
          </w:p>
        </w:tc>
      </w:tr>
      <w:tr w:rsidR="001B1717" w:rsidRPr="00E14A90" w14:paraId="7EA2E93C" w14:textId="77777777" w:rsidTr="00532413">
        <w:trPr>
          <w:trHeight w:val="567"/>
          <w:jc w:val="center"/>
        </w:trPr>
        <w:tc>
          <w:tcPr>
            <w:tcW w:w="2130" w:type="dxa"/>
            <w:vAlign w:val="center"/>
          </w:tcPr>
          <w:p w14:paraId="2B64B318"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组织机构代码</w:t>
            </w:r>
          </w:p>
        </w:tc>
        <w:tc>
          <w:tcPr>
            <w:tcW w:w="2130" w:type="dxa"/>
            <w:vAlign w:val="center"/>
          </w:tcPr>
          <w:p w14:paraId="51376FE4" w14:textId="77777777" w:rsidR="001B1717" w:rsidRPr="00E14A90" w:rsidRDefault="001B1717">
            <w:pPr>
              <w:jc w:val="center"/>
              <w:rPr>
                <w:rFonts w:ascii="Times New Roman" w:eastAsia="宋体" w:hAnsi="Times New Roman" w:cs="Times New Roman"/>
                <w:sz w:val="24"/>
                <w:szCs w:val="24"/>
              </w:rPr>
            </w:pPr>
          </w:p>
        </w:tc>
        <w:tc>
          <w:tcPr>
            <w:tcW w:w="2131" w:type="dxa"/>
            <w:vAlign w:val="center"/>
          </w:tcPr>
          <w:p w14:paraId="56CC654E"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法人代表</w:t>
            </w:r>
          </w:p>
        </w:tc>
        <w:tc>
          <w:tcPr>
            <w:tcW w:w="2131" w:type="dxa"/>
            <w:vAlign w:val="center"/>
          </w:tcPr>
          <w:p w14:paraId="7A573541" w14:textId="77777777" w:rsidR="001B1717" w:rsidRPr="00E14A90" w:rsidRDefault="001B1717">
            <w:pPr>
              <w:jc w:val="center"/>
              <w:rPr>
                <w:rFonts w:ascii="Times New Roman" w:eastAsia="宋体" w:hAnsi="Times New Roman" w:cs="Times New Roman"/>
                <w:sz w:val="24"/>
                <w:szCs w:val="24"/>
              </w:rPr>
            </w:pPr>
          </w:p>
        </w:tc>
      </w:tr>
      <w:tr w:rsidR="001B1717" w:rsidRPr="00E14A90" w14:paraId="27533B03" w14:textId="77777777" w:rsidTr="00532413">
        <w:trPr>
          <w:trHeight w:val="567"/>
          <w:jc w:val="center"/>
        </w:trPr>
        <w:tc>
          <w:tcPr>
            <w:tcW w:w="2130" w:type="dxa"/>
            <w:vAlign w:val="center"/>
          </w:tcPr>
          <w:p w14:paraId="4ADA8EEB"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联系人</w:t>
            </w:r>
          </w:p>
        </w:tc>
        <w:tc>
          <w:tcPr>
            <w:tcW w:w="2130" w:type="dxa"/>
            <w:vAlign w:val="center"/>
          </w:tcPr>
          <w:p w14:paraId="3DA9AB68" w14:textId="77777777" w:rsidR="001B1717" w:rsidRPr="00E14A90" w:rsidRDefault="001B1717">
            <w:pPr>
              <w:jc w:val="center"/>
              <w:rPr>
                <w:rFonts w:ascii="Times New Roman" w:eastAsia="宋体" w:hAnsi="Times New Roman" w:cs="Times New Roman"/>
                <w:sz w:val="24"/>
                <w:szCs w:val="24"/>
              </w:rPr>
            </w:pPr>
          </w:p>
        </w:tc>
        <w:tc>
          <w:tcPr>
            <w:tcW w:w="2131" w:type="dxa"/>
            <w:vAlign w:val="center"/>
          </w:tcPr>
          <w:p w14:paraId="31218D0C"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联系方式</w:t>
            </w:r>
          </w:p>
        </w:tc>
        <w:tc>
          <w:tcPr>
            <w:tcW w:w="2131" w:type="dxa"/>
            <w:vAlign w:val="center"/>
          </w:tcPr>
          <w:p w14:paraId="6F2CDE26" w14:textId="77777777" w:rsidR="001B1717" w:rsidRPr="00E14A90" w:rsidRDefault="001B1717">
            <w:pPr>
              <w:jc w:val="center"/>
              <w:rPr>
                <w:rFonts w:ascii="Times New Roman" w:eastAsia="宋体" w:hAnsi="Times New Roman" w:cs="Times New Roman"/>
                <w:sz w:val="24"/>
                <w:szCs w:val="24"/>
              </w:rPr>
            </w:pPr>
          </w:p>
        </w:tc>
      </w:tr>
      <w:tr w:rsidR="001B1717" w:rsidRPr="00E14A90" w14:paraId="5AEAC210" w14:textId="77777777" w:rsidTr="00532413">
        <w:trPr>
          <w:trHeight w:val="567"/>
          <w:jc w:val="center"/>
        </w:trPr>
        <w:tc>
          <w:tcPr>
            <w:tcW w:w="2130" w:type="dxa"/>
            <w:vAlign w:val="center"/>
          </w:tcPr>
          <w:p w14:paraId="3F0BA873"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菌剂名称</w:t>
            </w:r>
          </w:p>
        </w:tc>
        <w:tc>
          <w:tcPr>
            <w:tcW w:w="2130" w:type="dxa"/>
            <w:vAlign w:val="center"/>
          </w:tcPr>
          <w:p w14:paraId="3D4A0CC2" w14:textId="77777777" w:rsidR="001B1717" w:rsidRPr="00E14A90" w:rsidRDefault="001B1717">
            <w:pPr>
              <w:jc w:val="center"/>
              <w:rPr>
                <w:rFonts w:ascii="Times New Roman" w:eastAsia="宋体" w:hAnsi="Times New Roman" w:cs="Times New Roman"/>
                <w:sz w:val="24"/>
                <w:szCs w:val="24"/>
              </w:rPr>
            </w:pPr>
          </w:p>
        </w:tc>
        <w:tc>
          <w:tcPr>
            <w:tcW w:w="2131" w:type="dxa"/>
            <w:vAlign w:val="center"/>
          </w:tcPr>
          <w:p w14:paraId="5CD8452B" w14:textId="77777777" w:rsidR="001B1717" w:rsidRPr="00E14A90" w:rsidRDefault="00C15DCD">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菌剂类型</w:t>
            </w:r>
          </w:p>
        </w:tc>
        <w:tc>
          <w:tcPr>
            <w:tcW w:w="2131" w:type="dxa"/>
            <w:vAlign w:val="center"/>
          </w:tcPr>
          <w:p w14:paraId="6FE26287" w14:textId="23A14B7B" w:rsidR="001B1717" w:rsidRPr="00E14A90" w:rsidRDefault="00C15DCD">
            <w:pPr>
              <w:jc w:val="center"/>
              <w:rPr>
                <w:rFonts w:ascii="Times New Roman" w:eastAsia="宋体" w:hAnsi="Times New Roman" w:cs="Times New Roman"/>
                <w:sz w:val="24"/>
                <w:szCs w:val="24"/>
                <w:bdr w:val="single" w:sz="4" w:space="0" w:color="auto"/>
              </w:rPr>
            </w:pPr>
            <w:r w:rsidRPr="00E14A90">
              <w:rPr>
                <w:rFonts w:ascii="Times New Roman" w:eastAsia="宋体" w:hAnsi="Times New Roman" w:cs="Times New Roman" w:hint="eastAsia"/>
                <w:sz w:val="24"/>
                <w:szCs w:val="24"/>
              </w:rPr>
              <w:fldChar w:fldCharType="begin"/>
            </w:r>
            <w:r w:rsidRPr="00E14A90">
              <w:rPr>
                <w:rFonts w:ascii="Times New Roman" w:eastAsia="宋体" w:hAnsi="Times New Roman" w:cs="Times New Roman" w:hint="eastAsia"/>
                <w:sz w:val="24"/>
                <w:szCs w:val="24"/>
              </w:rPr>
              <w:instrText xml:space="preserve"> EQ \o\ac(</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液体</w:t>
            </w:r>
            <w:r w:rsidR="00265EAC" w:rsidRPr="00E14A90">
              <w:rPr>
                <w:rFonts w:ascii="Times New Roman" w:eastAsia="宋体" w:hAnsi="Times New Roman" w:cs="Times New Roman" w:hint="eastAsia"/>
                <w:sz w:val="24"/>
                <w:szCs w:val="24"/>
              </w:rPr>
              <w:t xml:space="preserve"> </w:t>
            </w:r>
            <w:r w:rsidR="00265EAC" w:rsidRPr="00E14A90">
              <w:rPr>
                <w:rFonts w:ascii="Times New Roman" w:eastAsia="宋体" w:hAnsi="Times New Roman" w:cs="Times New Roman"/>
                <w:sz w:val="24"/>
                <w:szCs w:val="24"/>
              </w:rPr>
              <w:t xml:space="preserve"> </w:t>
            </w:r>
            <w:r w:rsidR="00265EAC" w:rsidRPr="00E14A90">
              <w:rPr>
                <w:rFonts w:ascii="Times New Roman" w:eastAsia="宋体" w:hAnsi="Times New Roman" w:cs="Times New Roman" w:hint="eastAsia"/>
                <w:sz w:val="24"/>
                <w:szCs w:val="24"/>
              </w:rPr>
              <w:fldChar w:fldCharType="begin"/>
            </w:r>
            <w:r w:rsidR="00265EAC" w:rsidRPr="00E14A90">
              <w:rPr>
                <w:rFonts w:ascii="Times New Roman" w:eastAsia="宋体" w:hAnsi="Times New Roman" w:cs="Times New Roman" w:hint="eastAsia"/>
                <w:sz w:val="24"/>
                <w:szCs w:val="24"/>
              </w:rPr>
              <w:instrText xml:space="preserve"> EQ \o\ac(</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固体</w:t>
            </w:r>
          </w:p>
        </w:tc>
      </w:tr>
      <w:tr w:rsidR="00265EAC" w:rsidRPr="00E14A90" w14:paraId="6A1A6794" w14:textId="77777777" w:rsidTr="00532413">
        <w:trPr>
          <w:trHeight w:val="567"/>
          <w:jc w:val="center"/>
        </w:trPr>
        <w:tc>
          <w:tcPr>
            <w:tcW w:w="2130" w:type="dxa"/>
            <w:vAlign w:val="center"/>
          </w:tcPr>
          <w:p w14:paraId="7B23C4BD" w14:textId="08F2EFCC" w:rsidR="00265EAC" w:rsidRPr="00E14A90" w:rsidRDefault="00265EAC">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使用环境</w:t>
            </w:r>
          </w:p>
        </w:tc>
        <w:tc>
          <w:tcPr>
            <w:tcW w:w="6392" w:type="dxa"/>
            <w:gridSpan w:val="3"/>
            <w:vAlign w:val="center"/>
          </w:tcPr>
          <w:p w14:paraId="67B3719C" w14:textId="280CA8AC" w:rsidR="00265EAC" w:rsidRPr="00E14A90" w:rsidRDefault="00265EAC" w:rsidP="00265EAC">
            <w:pPr>
              <w:jc w:val="center"/>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fldChar w:fldCharType="begin"/>
            </w:r>
            <w:r w:rsidRPr="00E14A90">
              <w:rPr>
                <w:rFonts w:ascii="Times New Roman" w:eastAsia="宋体" w:hAnsi="Times New Roman" w:cs="Times New Roman" w:hint="eastAsia"/>
                <w:sz w:val="24"/>
                <w:szCs w:val="24"/>
              </w:rPr>
              <w:instrText xml:space="preserve"> EQ \o\ac(</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fldChar w:fldCharType="end"/>
            </w:r>
            <w:r w:rsidRPr="00E14A90">
              <w:rPr>
                <w:rFonts w:ascii="Times New Roman" w:eastAsia="宋体" w:hAnsi="Times New Roman" w:cs="Times New Roman" w:hint="eastAsia"/>
                <w:sz w:val="24"/>
                <w:szCs w:val="24"/>
              </w:rPr>
              <w:t>开发环境应用</w:t>
            </w: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fldChar w:fldCharType="begin"/>
            </w:r>
            <w:r w:rsidRPr="00E14A90">
              <w:rPr>
                <w:rFonts w:ascii="Times New Roman" w:eastAsia="宋体" w:hAnsi="Times New Roman" w:cs="Times New Roman" w:hint="eastAsia"/>
                <w:sz w:val="24"/>
                <w:szCs w:val="24"/>
              </w:rPr>
              <w:instrText xml:space="preserve"> EQ \o\ac(</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fldChar w:fldCharType="end"/>
            </w:r>
            <w:r w:rsidRPr="00E14A90">
              <w:rPr>
                <w:rFonts w:ascii="Times New Roman" w:eastAsia="宋体" w:hAnsi="Times New Roman" w:cs="Times New Roman" w:hint="eastAsia"/>
                <w:sz w:val="24"/>
                <w:szCs w:val="24"/>
              </w:rPr>
              <w:t>构筑物内应用</w:t>
            </w:r>
          </w:p>
        </w:tc>
      </w:tr>
      <w:tr w:rsidR="00265EAC" w:rsidRPr="00E14A90" w14:paraId="4D36393D" w14:textId="77777777" w:rsidTr="00532413">
        <w:trPr>
          <w:trHeight w:val="567"/>
          <w:jc w:val="center"/>
        </w:trPr>
        <w:tc>
          <w:tcPr>
            <w:tcW w:w="2130" w:type="dxa"/>
            <w:vAlign w:val="center"/>
          </w:tcPr>
          <w:p w14:paraId="120486EA" w14:textId="45058AB5" w:rsidR="00265EAC" w:rsidRPr="00E14A90" w:rsidRDefault="00265EAC">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菌种组成</w:t>
            </w:r>
          </w:p>
        </w:tc>
        <w:tc>
          <w:tcPr>
            <w:tcW w:w="6392" w:type="dxa"/>
            <w:gridSpan w:val="3"/>
            <w:vAlign w:val="center"/>
          </w:tcPr>
          <w:p w14:paraId="61567793" w14:textId="77777777" w:rsidR="00265EAC" w:rsidRPr="00E14A90" w:rsidRDefault="00265EAC">
            <w:pPr>
              <w:jc w:val="center"/>
              <w:rPr>
                <w:rFonts w:ascii="Times New Roman" w:eastAsia="宋体" w:hAnsi="Times New Roman" w:cs="Times New Roman"/>
                <w:sz w:val="24"/>
                <w:szCs w:val="24"/>
              </w:rPr>
            </w:pPr>
          </w:p>
        </w:tc>
      </w:tr>
      <w:tr w:rsidR="00265EAC" w:rsidRPr="00E14A90" w14:paraId="2FB2C2B1" w14:textId="77777777" w:rsidTr="00532413">
        <w:trPr>
          <w:trHeight w:val="567"/>
          <w:jc w:val="center"/>
        </w:trPr>
        <w:tc>
          <w:tcPr>
            <w:tcW w:w="2130" w:type="dxa"/>
            <w:vAlign w:val="center"/>
          </w:tcPr>
          <w:p w14:paraId="1C5E74C0" w14:textId="19DAE44D" w:rsidR="00265EAC" w:rsidRPr="00E14A90" w:rsidRDefault="00265EAC">
            <w:pPr>
              <w:jc w:val="center"/>
              <w:rPr>
                <w:rFonts w:ascii="Times New Roman" w:eastAsia="宋体" w:hAnsi="Times New Roman" w:cs="Times New Roman"/>
                <w:sz w:val="24"/>
                <w:szCs w:val="24"/>
              </w:rPr>
            </w:pPr>
            <w:r w:rsidRPr="00E14A90">
              <w:rPr>
                <w:rFonts w:ascii="Times New Roman" w:eastAsia="宋体" w:hAnsi="Times New Roman" w:cs="Times New Roman" w:hint="eastAsia"/>
                <w:b/>
                <w:bCs/>
                <w:sz w:val="24"/>
                <w:szCs w:val="24"/>
              </w:rPr>
              <w:t>主要用途</w:t>
            </w:r>
            <w:r w:rsidRPr="00E14A90">
              <w:rPr>
                <w:rFonts w:ascii="Times New Roman" w:eastAsia="宋体" w:hAnsi="Times New Roman" w:cs="Times New Roman" w:hint="eastAsia"/>
                <w:sz w:val="24"/>
                <w:szCs w:val="24"/>
              </w:rPr>
              <w:t>（可多选，最多不超过三项）</w:t>
            </w:r>
          </w:p>
        </w:tc>
        <w:tc>
          <w:tcPr>
            <w:tcW w:w="6392" w:type="dxa"/>
            <w:gridSpan w:val="3"/>
            <w:vAlign w:val="center"/>
          </w:tcPr>
          <w:p w14:paraId="13D28CDE" w14:textId="094B2E76" w:rsidR="00265EAC" w:rsidRPr="00E14A90" w:rsidRDefault="00E14A90" w:rsidP="00E14A90">
            <w:pPr>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fldChar w:fldCharType="begin"/>
            </w:r>
            <w:r w:rsidRPr="00E14A90">
              <w:rPr>
                <w:rFonts w:ascii="Times New Roman" w:eastAsia="宋体" w:hAnsi="Times New Roman" w:cs="Times New Roman" w:hint="eastAsia"/>
                <w:sz w:val="24"/>
                <w:szCs w:val="24"/>
              </w:rPr>
              <w:instrText xml:space="preserve"> EQ \o\ac(</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河道治理</w:t>
            </w:r>
            <w:r w:rsidR="00265EAC" w:rsidRPr="00E14A90">
              <w:rPr>
                <w:rFonts w:ascii="Times New Roman" w:eastAsia="宋体" w:hAnsi="Times New Roman" w:cs="Times New Roman" w:hint="eastAsia"/>
                <w:sz w:val="24"/>
                <w:szCs w:val="24"/>
              </w:rPr>
              <w:t xml:space="preserve"> </w:t>
            </w:r>
            <w:r w:rsidR="00265EAC" w:rsidRPr="00E14A90">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265EAC" w:rsidRPr="00E14A90">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265EAC" w:rsidRPr="00E14A90">
              <w:rPr>
                <w:rFonts w:ascii="Times New Roman" w:eastAsia="宋体" w:hAnsi="Times New Roman" w:cs="Times New Roman"/>
                <w:sz w:val="24"/>
                <w:szCs w:val="24"/>
              </w:rPr>
              <w:t xml:space="preserve"> </w:t>
            </w:r>
            <w:r w:rsidR="00265EAC" w:rsidRPr="00E14A90">
              <w:rPr>
                <w:rFonts w:ascii="Times New Roman" w:eastAsia="宋体" w:hAnsi="Times New Roman" w:cs="Times New Roman" w:hint="eastAsia"/>
                <w:sz w:val="24"/>
                <w:szCs w:val="24"/>
              </w:rPr>
              <w:fldChar w:fldCharType="begin"/>
            </w:r>
            <w:r w:rsidR="00265EAC" w:rsidRPr="00E14A90">
              <w:rPr>
                <w:rFonts w:ascii="Times New Roman" w:eastAsia="宋体" w:hAnsi="Times New Roman" w:cs="Times New Roman" w:hint="eastAsia"/>
                <w:sz w:val="24"/>
                <w:szCs w:val="24"/>
              </w:rPr>
              <w:instrText xml:space="preserve"> EQ \o\ac(</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垃圾生物处理</w:t>
            </w:r>
            <w:r w:rsidR="00265EAC" w:rsidRPr="00E14A90">
              <w:rPr>
                <w:rFonts w:ascii="Times New Roman" w:eastAsia="宋体" w:hAnsi="Times New Roman" w:cs="Times New Roman" w:hint="eastAsia"/>
                <w:sz w:val="24"/>
                <w:szCs w:val="24"/>
              </w:rPr>
              <w:t xml:space="preserve"> </w:t>
            </w:r>
            <w:r w:rsidR="00265EAC" w:rsidRPr="00E14A90">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265EAC" w:rsidRPr="00E14A90">
              <w:rPr>
                <w:rFonts w:ascii="Times New Roman" w:eastAsia="宋体" w:hAnsi="Times New Roman" w:cs="Times New Roman" w:hint="eastAsia"/>
                <w:sz w:val="24"/>
                <w:szCs w:val="24"/>
              </w:rPr>
              <w:t xml:space="preserve"> </w:t>
            </w:r>
            <w:r w:rsidR="00265EAC" w:rsidRPr="00E14A90">
              <w:rPr>
                <w:rFonts w:ascii="Times New Roman" w:eastAsia="宋体" w:hAnsi="Times New Roman" w:cs="Times New Roman"/>
                <w:sz w:val="24"/>
                <w:szCs w:val="24"/>
              </w:rPr>
              <w:t xml:space="preserve">  </w:t>
            </w:r>
            <w:r w:rsidR="00265EAC" w:rsidRPr="00E14A90">
              <w:rPr>
                <w:rFonts w:ascii="Times New Roman" w:eastAsia="宋体" w:hAnsi="Times New Roman" w:cs="Times New Roman" w:hint="eastAsia"/>
                <w:sz w:val="24"/>
                <w:szCs w:val="24"/>
              </w:rPr>
              <w:fldChar w:fldCharType="begin"/>
            </w:r>
            <w:r w:rsidR="00265EAC" w:rsidRPr="00E14A90">
              <w:rPr>
                <w:rFonts w:ascii="Times New Roman" w:eastAsia="宋体" w:hAnsi="Times New Roman" w:cs="Times New Roman" w:hint="eastAsia"/>
                <w:sz w:val="24"/>
                <w:szCs w:val="24"/>
              </w:rPr>
              <w:instrText xml:space="preserve"> EQ \o\ac(</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污废水处理</w:t>
            </w:r>
          </w:p>
          <w:p w14:paraId="64B0676A" w14:textId="5AC6780F" w:rsidR="00265EAC" w:rsidRPr="00E14A90" w:rsidRDefault="00E14A90" w:rsidP="00E14A90">
            <w:pPr>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fldChar w:fldCharType="begin"/>
            </w:r>
            <w:r w:rsidRPr="00E14A90">
              <w:rPr>
                <w:rFonts w:ascii="Times New Roman" w:eastAsia="宋体" w:hAnsi="Times New Roman" w:cs="Times New Roman" w:hint="eastAsia"/>
                <w:sz w:val="24"/>
                <w:szCs w:val="24"/>
              </w:rPr>
              <w:instrText xml:space="preserve"> EQ \o\ac(</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土壤修复</w:t>
            </w:r>
            <w:r w:rsidR="00265EAC" w:rsidRPr="00E14A90">
              <w:rPr>
                <w:rFonts w:ascii="Times New Roman" w:eastAsia="宋体" w:hAnsi="Times New Roman" w:cs="Times New Roman" w:hint="eastAsia"/>
                <w:sz w:val="24"/>
                <w:szCs w:val="24"/>
              </w:rPr>
              <w:t xml:space="preserve">  </w:t>
            </w:r>
            <w:r w:rsidR="00265EAC" w:rsidRPr="00E14A90">
              <w:rPr>
                <w:rFonts w:ascii="Times New Roman" w:eastAsia="宋体" w:hAnsi="Times New Roman" w:cs="Times New Roman"/>
                <w:sz w:val="24"/>
                <w:szCs w:val="24"/>
              </w:rPr>
              <w:t xml:space="preserve"> </w:t>
            </w:r>
            <w:r>
              <w:rPr>
                <w:rFonts w:ascii="Times New Roman" w:eastAsia="宋体" w:hAnsi="Times New Roman" w:cs="Times New Roman"/>
                <w:sz w:val="24"/>
                <w:szCs w:val="24"/>
              </w:rPr>
              <w:t xml:space="preserve">      </w:t>
            </w:r>
            <w:r w:rsidR="00265EAC" w:rsidRPr="00E14A90">
              <w:rPr>
                <w:rFonts w:ascii="Times New Roman" w:eastAsia="宋体" w:hAnsi="Times New Roman" w:cs="Times New Roman"/>
                <w:sz w:val="24"/>
                <w:szCs w:val="24"/>
              </w:rPr>
              <w:t xml:space="preserve"> </w:t>
            </w:r>
            <w:r w:rsidR="00265EAC" w:rsidRPr="00E14A90">
              <w:rPr>
                <w:rFonts w:ascii="Times New Roman" w:eastAsia="宋体" w:hAnsi="Times New Roman" w:cs="Times New Roman" w:hint="eastAsia"/>
                <w:sz w:val="24"/>
                <w:szCs w:val="24"/>
              </w:rPr>
              <w:fldChar w:fldCharType="begin"/>
            </w:r>
            <w:r w:rsidR="00265EAC" w:rsidRPr="00E14A90">
              <w:rPr>
                <w:rFonts w:ascii="Times New Roman" w:eastAsia="宋体" w:hAnsi="Times New Roman" w:cs="Times New Roman" w:hint="eastAsia"/>
                <w:sz w:val="24"/>
                <w:szCs w:val="24"/>
              </w:rPr>
              <w:instrText xml:space="preserve"> EQ \o\ac(</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养殖业环保治理</w:t>
            </w:r>
            <w:r>
              <w:rPr>
                <w:rFonts w:ascii="Times New Roman" w:eastAsia="宋体" w:hAnsi="Times New Roman" w:cs="Times New Roman" w:hint="eastAsia"/>
                <w:sz w:val="24"/>
                <w:szCs w:val="24"/>
              </w:rPr>
              <w:t xml:space="preserve"> </w:t>
            </w:r>
            <w:r>
              <w:rPr>
                <w:rFonts w:ascii="Times New Roman" w:eastAsia="宋体" w:hAnsi="Times New Roman" w:cs="Times New Roman"/>
                <w:sz w:val="24"/>
                <w:szCs w:val="24"/>
              </w:rPr>
              <w:t xml:space="preserve">   </w:t>
            </w:r>
            <w:r w:rsidR="00265EAC" w:rsidRPr="00E14A90">
              <w:rPr>
                <w:rFonts w:ascii="Times New Roman" w:eastAsia="宋体" w:hAnsi="Times New Roman" w:cs="Times New Roman"/>
                <w:sz w:val="24"/>
                <w:szCs w:val="24"/>
              </w:rPr>
              <w:t xml:space="preserve"> </w:t>
            </w:r>
            <w:r w:rsidR="00265EAC" w:rsidRPr="00E14A90">
              <w:rPr>
                <w:rFonts w:ascii="Times New Roman" w:eastAsia="宋体" w:hAnsi="Times New Roman" w:cs="Times New Roman" w:hint="eastAsia"/>
                <w:sz w:val="24"/>
                <w:szCs w:val="24"/>
              </w:rPr>
              <w:fldChar w:fldCharType="begin"/>
            </w:r>
            <w:r w:rsidR="00265EAC" w:rsidRPr="00E14A90">
              <w:rPr>
                <w:rFonts w:ascii="Times New Roman" w:eastAsia="宋体" w:hAnsi="Times New Roman" w:cs="Times New Roman" w:hint="eastAsia"/>
                <w:sz w:val="24"/>
                <w:szCs w:val="24"/>
              </w:rPr>
              <w:instrText xml:space="preserve"> EQ \o\ac(</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instrText>)</w:instrText>
            </w:r>
            <w:r w:rsidR="00265EAC" w:rsidRPr="00E14A90">
              <w:rPr>
                <w:rFonts w:ascii="Times New Roman" w:eastAsia="宋体" w:hAnsi="Times New Roman" w:cs="Times New Roman" w:hint="eastAsia"/>
                <w:sz w:val="24"/>
                <w:szCs w:val="24"/>
              </w:rPr>
              <w:fldChar w:fldCharType="end"/>
            </w:r>
            <w:r w:rsidR="00265EAC" w:rsidRPr="00E14A90">
              <w:rPr>
                <w:rFonts w:ascii="Times New Roman" w:eastAsia="宋体" w:hAnsi="Times New Roman" w:cs="Times New Roman" w:hint="eastAsia"/>
                <w:sz w:val="24"/>
                <w:szCs w:val="24"/>
              </w:rPr>
              <w:t>生物除臭</w:t>
            </w:r>
          </w:p>
          <w:p w14:paraId="6EB1A278" w14:textId="5A1E7111" w:rsidR="00265EAC" w:rsidRPr="00E14A90" w:rsidRDefault="00265EAC" w:rsidP="00265EAC">
            <w:pPr>
              <w:jc w:val="left"/>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fldChar w:fldCharType="begin"/>
            </w:r>
            <w:r w:rsidRPr="00E14A90">
              <w:rPr>
                <w:rFonts w:ascii="Times New Roman" w:eastAsia="宋体" w:hAnsi="Times New Roman" w:cs="Times New Roman" w:hint="eastAsia"/>
                <w:sz w:val="24"/>
                <w:szCs w:val="24"/>
              </w:rPr>
              <w:instrText xml:space="preserve"> EQ \o\ac(</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instrText>)</w:instrText>
            </w:r>
            <w:r w:rsidRPr="00E14A90">
              <w:rPr>
                <w:rFonts w:ascii="Times New Roman" w:eastAsia="宋体" w:hAnsi="Times New Roman" w:cs="Times New Roman" w:hint="eastAsia"/>
                <w:sz w:val="24"/>
                <w:szCs w:val="24"/>
              </w:rPr>
              <w:fldChar w:fldCharType="end"/>
            </w:r>
            <w:r w:rsidRPr="00E14A90">
              <w:rPr>
                <w:rFonts w:ascii="Times New Roman" w:eastAsia="宋体" w:hAnsi="Times New Roman" w:cs="Times New Roman" w:hint="eastAsia"/>
                <w:sz w:val="24"/>
                <w:szCs w:val="24"/>
              </w:rPr>
              <w:t>其他</w:t>
            </w:r>
            <w:r w:rsidR="00E14A90">
              <w:rPr>
                <w:rFonts w:ascii="Times New Roman" w:eastAsia="宋体" w:hAnsi="Times New Roman" w:cs="Times New Roman" w:hint="eastAsia"/>
                <w:sz w:val="24"/>
                <w:szCs w:val="24"/>
              </w:rPr>
              <w:t>：</w:t>
            </w:r>
          </w:p>
        </w:tc>
      </w:tr>
      <w:tr w:rsidR="00265EAC" w:rsidRPr="00E14A90" w14:paraId="3648C173" w14:textId="77777777" w:rsidTr="00532413">
        <w:trPr>
          <w:trHeight w:val="567"/>
          <w:jc w:val="center"/>
        </w:trPr>
        <w:tc>
          <w:tcPr>
            <w:tcW w:w="2130" w:type="dxa"/>
            <w:vAlign w:val="center"/>
          </w:tcPr>
          <w:p w14:paraId="45D7B2B3" w14:textId="77777777" w:rsidR="00E14A90" w:rsidRDefault="00265EAC">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环境安全评价</w:t>
            </w:r>
          </w:p>
          <w:p w14:paraId="79D2E507" w14:textId="5CE48539" w:rsidR="00265EAC" w:rsidRPr="00E14A90" w:rsidRDefault="00265EAC">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单位名称</w:t>
            </w:r>
          </w:p>
        </w:tc>
        <w:tc>
          <w:tcPr>
            <w:tcW w:w="6392" w:type="dxa"/>
            <w:gridSpan w:val="3"/>
            <w:vAlign w:val="center"/>
          </w:tcPr>
          <w:p w14:paraId="2AA926F8" w14:textId="77777777" w:rsidR="00265EAC" w:rsidRPr="00E14A90" w:rsidRDefault="00265EAC">
            <w:pPr>
              <w:jc w:val="center"/>
              <w:rPr>
                <w:rFonts w:ascii="Times New Roman" w:eastAsia="宋体" w:hAnsi="Times New Roman" w:cs="Times New Roman"/>
                <w:sz w:val="24"/>
                <w:szCs w:val="24"/>
              </w:rPr>
            </w:pPr>
          </w:p>
        </w:tc>
      </w:tr>
      <w:tr w:rsidR="004542EE" w:rsidRPr="00E14A90" w14:paraId="2FDBBCFB" w14:textId="77777777" w:rsidTr="00532413">
        <w:trPr>
          <w:trHeight w:val="567"/>
          <w:jc w:val="center"/>
        </w:trPr>
        <w:tc>
          <w:tcPr>
            <w:tcW w:w="2130" w:type="dxa"/>
            <w:vAlign w:val="center"/>
          </w:tcPr>
          <w:p w14:paraId="51437740" w14:textId="169AF304" w:rsidR="004542EE" w:rsidRPr="00E14A90" w:rsidRDefault="004542EE">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公示申请时间</w:t>
            </w:r>
          </w:p>
        </w:tc>
        <w:tc>
          <w:tcPr>
            <w:tcW w:w="6392" w:type="dxa"/>
            <w:gridSpan w:val="3"/>
            <w:vAlign w:val="center"/>
          </w:tcPr>
          <w:p w14:paraId="2442C066" w14:textId="77777777" w:rsidR="004542EE" w:rsidRPr="00E14A90" w:rsidRDefault="004542EE">
            <w:pPr>
              <w:jc w:val="center"/>
              <w:rPr>
                <w:rFonts w:ascii="Times New Roman" w:eastAsia="宋体" w:hAnsi="Times New Roman" w:cs="Times New Roman"/>
                <w:sz w:val="24"/>
                <w:szCs w:val="24"/>
              </w:rPr>
            </w:pPr>
          </w:p>
        </w:tc>
      </w:tr>
      <w:tr w:rsidR="004542EE" w:rsidRPr="00E14A90" w14:paraId="4E3DEFAA" w14:textId="77777777" w:rsidTr="00895511">
        <w:trPr>
          <w:trHeight w:val="567"/>
          <w:jc w:val="center"/>
        </w:trPr>
        <w:tc>
          <w:tcPr>
            <w:tcW w:w="2130" w:type="dxa"/>
            <w:vAlign w:val="center"/>
          </w:tcPr>
          <w:p w14:paraId="1473AAFE" w14:textId="7C4A493D" w:rsidR="004542EE" w:rsidRPr="00E14A90" w:rsidRDefault="004542EE">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原公示时间</w:t>
            </w:r>
          </w:p>
        </w:tc>
        <w:tc>
          <w:tcPr>
            <w:tcW w:w="2130" w:type="dxa"/>
            <w:vAlign w:val="center"/>
          </w:tcPr>
          <w:p w14:paraId="4A90C633" w14:textId="77777777" w:rsidR="004542EE" w:rsidRPr="00E14A90" w:rsidRDefault="004542EE">
            <w:pPr>
              <w:jc w:val="center"/>
              <w:rPr>
                <w:rFonts w:ascii="Times New Roman" w:eastAsia="宋体" w:hAnsi="Times New Roman" w:cs="Times New Roman"/>
                <w:sz w:val="24"/>
                <w:szCs w:val="24"/>
              </w:rPr>
            </w:pPr>
          </w:p>
        </w:tc>
        <w:tc>
          <w:tcPr>
            <w:tcW w:w="2131" w:type="dxa"/>
            <w:vAlign w:val="center"/>
          </w:tcPr>
          <w:p w14:paraId="2F107A28" w14:textId="44268F49" w:rsidR="004542EE" w:rsidRPr="00E14A90" w:rsidRDefault="004542EE">
            <w:pPr>
              <w:jc w:val="center"/>
              <w:rPr>
                <w:rFonts w:ascii="Times New Roman" w:eastAsia="宋体" w:hAnsi="Times New Roman" w:cs="Times New Roman"/>
                <w:b/>
                <w:bCs/>
                <w:sz w:val="24"/>
                <w:szCs w:val="24"/>
              </w:rPr>
            </w:pPr>
            <w:r w:rsidRPr="00E14A90">
              <w:rPr>
                <w:rFonts w:ascii="Times New Roman" w:eastAsia="宋体" w:hAnsi="Times New Roman" w:cs="Times New Roman" w:hint="eastAsia"/>
                <w:b/>
                <w:bCs/>
                <w:sz w:val="24"/>
                <w:szCs w:val="24"/>
              </w:rPr>
              <w:t>延期公示时间</w:t>
            </w:r>
          </w:p>
        </w:tc>
        <w:tc>
          <w:tcPr>
            <w:tcW w:w="2131" w:type="dxa"/>
            <w:vAlign w:val="center"/>
          </w:tcPr>
          <w:p w14:paraId="3473818E" w14:textId="2C296191" w:rsidR="004542EE" w:rsidRPr="00E14A90" w:rsidRDefault="004542EE">
            <w:pPr>
              <w:jc w:val="center"/>
              <w:rPr>
                <w:rFonts w:ascii="Times New Roman" w:eastAsia="宋体" w:hAnsi="Times New Roman" w:cs="Times New Roman"/>
                <w:sz w:val="24"/>
                <w:szCs w:val="24"/>
              </w:rPr>
            </w:pPr>
          </w:p>
        </w:tc>
      </w:tr>
      <w:tr w:rsidR="00265EAC" w:rsidRPr="00E14A90" w14:paraId="1B65ACF8" w14:textId="77777777" w:rsidTr="00532413">
        <w:trPr>
          <w:trHeight w:val="5053"/>
          <w:jc w:val="center"/>
        </w:trPr>
        <w:tc>
          <w:tcPr>
            <w:tcW w:w="8522" w:type="dxa"/>
            <w:gridSpan w:val="4"/>
            <w:vAlign w:val="center"/>
          </w:tcPr>
          <w:p w14:paraId="37B8A3CD" w14:textId="77777777" w:rsidR="00265EAC" w:rsidRPr="00E14A90" w:rsidRDefault="00532413" w:rsidP="00532413">
            <w:pPr>
              <w:spacing w:line="360" w:lineRule="auto"/>
              <w:jc w:val="left"/>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t>本单位郑重申明：</w:t>
            </w:r>
          </w:p>
          <w:p w14:paraId="6C8B5779" w14:textId="4A3ABB60" w:rsidR="008C5087" w:rsidRPr="00E14A90" w:rsidRDefault="008C5087" w:rsidP="00CA1F5E">
            <w:pPr>
              <w:spacing w:line="360" w:lineRule="auto"/>
              <w:ind w:firstLineChars="200" w:firstLine="480"/>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t>本单位于</w:t>
            </w:r>
            <w:r w:rsidRPr="00E14A90">
              <w:rPr>
                <w:rFonts w:ascii="Times New Roman" w:eastAsia="宋体" w:hAnsi="Times New Roman" w:cs="Times New Roman" w:hint="eastAsia"/>
                <w:sz w:val="24"/>
                <w:szCs w:val="24"/>
                <w:u w:val="single"/>
              </w:rPr>
              <w:t xml:space="preserve"> </w:t>
            </w:r>
            <w:r w:rsidRPr="00E14A90">
              <w:rPr>
                <w:rFonts w:ascii="Times New Roman" w:eastAsia="宋体" w:hAnsi="Times New Roman" w:cs="Times New Roman"/>
                <w:sz w:val="24"/>
                <w:szCs w:val="24"/>
                <w:u w:val="single"/>
              </w:rPr>
              <w:t xml:space="preserve">     </w:t>
            </w:r>
            <w:r w:rsidRPr="00E14A90">
              <w:rPr>
                <w:rFonts w:ascii="Times New Roman" w:eastAsia="宋体" w:hAnsi="Times New Roman" w:cs="Times New Roman" w:hint="eastAsia"/>
                <w:sz w:val="24"/>
                <w:szCs w:val="24"/>
                <w:u w:val="single"/>
              </w:rPr>
              <w:t>年</w:t>
            </w:r>
            <w:r w:rsidRPr="00E14A90">
              <w:rPr>
                <w:rFonts w:ascii="Times New Roman" w:eastAsia="宋体" w:hAnsi="Times New Roman" w:cs="Times New Roman" w:hint="eastAsia"/>
                <w:sz w:val="24"/>
                <w:szCs w:val="24"/>
                <w:u w:val="single"/>
              </w:rPr>
              <w:t xml:space="preserve"> </w:t>
            </w:r>
            <w:r w:rsidRPr="00E14A90">
              <w:rPr>
                <w:rFonts w:ascii="Times New Roman" w:eastAsia="宋体" w:hAnsi="Times New Roman" w:cs="Times New Roman"/>
                <w:sz w:val="24"/>
                <w:szCs w:val="24"/>
                <w:u w:val="single"/>
              </w:rPr>
              <w:t xml:space="preserve">     </w:t>
            </w:r>
            <w:r w:rsidRPr="00E14A90">
              <w:rPr>
                <w:rFonts w:ascii="Times New Roman" w:eastAsia="宋体" w:hAnsi="Times New Roman" w:cs="Times New Roman" w:hint="eastAsia"/>
                <w:sz w:val="24"/>
                <w:szCs w:val="24"/>
                <w:u w:val="single"/>
              </w:rPr>
              <w:t>月</w:t>
            </w:r>
            <w:r w:rsidRPr="00E14A90">
              <w:rPr>
                <w:rFonts w:ascii="Times New Roman" w:eastAsia="宋体" w:hAnsi="Times New Roman" w:cs="Times New Roman" w:hint="eastAsia"/>
                <w:sz w:val="24"/>
                <w:szCs w:val="24"/>
                <w:u w:val="single"/>
              </w:rPr>
              <w:t xml:space="preserve"> </w:t>
            </w:r>
            <w:r w:rsidRPr="00E14A90">
              <w:rPr>
                <w:rFonts w:ascii="Times New Roman" w:eastAsia="宋体" w:hAnsi="Times New Roman" w:cs="Times New Roman"/>
                <w:sz w:val="24"/>
                <w:szCs w:val="24"/>
                <w:u w:val="single"/>
              </w:rPr>
              <w:t xml:space="preserve">    </w:t>
            </w:r>
            <w:r w:rsidRPr="00E14A90">
              <w:rPr>
                <w:rFonts w:ascii="Times New Roman" w:eastAsia="宋体" w:hAnsi="Times New Roman" w:cs="Times New Roman" w:hint="eastAsia"/>
                <w:sz w:val="24"/>
                <w:szCs w:val="24"/>
                <w:u w:val="single"/>
              </w:rPr>
              <w:t>日</w:t>
            </w:r>
            <w:r w:rsidRPr="00E14A90">
              <w:rPr>
                <w:rFonts w:ascii="Times New Roman" w:eastAsia="宋体" w:hAnsi="Times New Roman" w:cs="Times New Roman" w:hint="eastAsia"/>
                <w:sz w:val="24"/>
                <w:szCs w:val="24"/>
              </w:rPr>
              <w:t>向广东省环境保护产业协会</w:t>
            </w:r>
            <w:r w:rsidR="002F090F" w:rsidRPr="00E14A90">
              <w:rPr>
                <w:rFonts w:ascii="Times New Roman" w:eastAsia="宋体" w:hAnsi="Times New Roman" w:cs="Times New Roman" w:hint="eastAsia"/>
                <w:sz w:val="24"/>
                <w:szCs w:val="24"/>
              </w:rPr>
              <w:t>申请了环保用微生物菌剂环境安全评价公示，并于</w:t>
            </w:r>
            <w:r w:rsidR="002F090F" w:rsidRPr="00E14A90">
              <w:rPr>
                <w:rFonts w:ascii="Times New Roman" w:eastAsia="宋体" w:hAnsi="Times New Roman" w:cs="Times New Roman" w:hint="eastAsia"/>
                <w:sz w:val="24"/>
                <w:szCs w:val="24"/>
                <w:u w:val="single"/>
              </w:rPr>
              <w:t xml:space="preserve"> </w:t>
            </w:r>
            <w:r w:rsidR="002F090F" w:rsidRPr="00E14A90">
              <w:rPr>
                <w:rFonts w:ascii="Times New Roman" w:eastAsia="宋体" w:hAnsi="Times New Roman" w:cs="Times New Roman"/>
                <w:sz w:val="24"/>
                <w:szCs w:val="24"/>
                <w:u w:val="single"/>
              </w:rPr>
              <w:t xml:space="preserve">     </w:t>
            </w:r>
            <w:r w:rsidR="002F090F" w:rsidRPr="00E14A90">
              <w:rPr>
                <w:rFonts w:ascii="Times New Roman" w:eastAsia="宋体" w:hAnsi="Times New Roman" w:cs="Times New Roman" w:hint="eastAsia"/>
                <w:sz w:val="24"/>
                <w:szCs w:val="24"/>
                <w:u w:val="single"/>
              </w:rPr>
              <w:t>年</w:t>
            </w:r>
            <w:r w:rsidR="002F090F" w:rsidRPr="00E14A90">
              <w:rPr>
                <w:rFonts w:ascii="Times New Roman" w:eastAsia="宋体" w:hAnsi="Times New Roman" w:cs="Times New Roman" w:hint="eastAsia"/>
                <w:sz w:val="24"/>
                <w:szCs w:val="24"/>
                <w:u w:val="single"/>
              </w:rPr>
              <w:t xml:space="preserve"> </w:t>
            </w:r>
            <w:r w:rsidR="002F090F" w:rsidRPr="00E14A90">
              <w:rPr>
                <w:rFonts w:ascii="Times New Roman" w:eastAsia="宋体" w:hAnsi="Times New Roman" w:cs="Times New Roman"/>
                <w:sz w:val="24"/>
                <w:szCs w:val="24"/>
                <w:u w:val="single"/>
              </w:rPr>
              <w:t xml:space="preserve">     </w:t>
            </w:r>
            <w:r w:rsidR="002F090F" w:rsidRPr="00E14A90">
              <w:rPr>
                <w:rFonts w:ascii="Times New Roman" w:eastAsia="宋体" w:hAnsi="Times New Roman" w:cs="Times New Roman" w:hint="eastAsia"/>
                <w:sz w:val="24"/>
                <w:szCs w:val="24"/>
                <w:u w:val="single"/>
              </w:rPr>
              <w:t>月</w:t>
            </w:r>
            <w:r w:rsidR="002F090F" w:rsidRPr="00E14A90">
              <w:rPr>
                <w:rFonts w:ascii="Times New Roman" w:eastAsia="宋体" w:hAnsi="Times New Roman" w:cs="Times New Roman" w:hint="eastAsia"/>
                <w:sz w:val="24"/>
                <w:szCs w:val="24"/>
                <w:u w:val="single"/>
              </w:rPr>
              <w:t xml:space="preserve"> </w:t>
            </w:r>
            <w:r w:rsidR="002F090F" w:rsidRPr="00E14A90">
              <w:rPr>
                <w:rFonts w:ascii="Times New Roman" w:eastAsia="宋体" w:hAnsi="Times New Roman" w:cs="Times New Roman"/>
                <w:sz w:val="24"/>
                <w:szCs w:val="24"/>
                <w:u w:val="single"/>
              </w:rPr>
              <w:t xml:space="preserve">    </w:t>
            </w:r>
            <w:r w:rsidR="002F090F" w:rsidRPr="00E14A90">
              <w:rPr>
                <w:rFonts w:ascii="Times New Roman" w:eastAsia="宋体" w:hAnsi="Times New Roman" w:cs="Times New Roman" w:hint="eastAsia"/>
                <w:sz w:val="24"/>
                <w:szCs w:val="24"/>
                <w:u w:val="single"/>
              </w:rPr>
              <w:t>日</w:t>
            </w:r>
            <w:r w:rsidR="002F090F" w:rsidRPr="00E14A90">
              <w:rPr>
                <w:rFonts w:ascii="Times New Roman" w:eastAsia="宋体" w:hAnsi="Times New Roman" w:cs="Times New Roman" w:hint="eastAsia"/>
                <w:sz w:val="24"/>
                <w:szCs w:val="24"/>
              </w:rPr>
              <w:t>公示期届满，</w:t>
            </w:r>
            <w:r w:rsidR="00F91AD1" w:rsidRPr="00E14A90">
              <w:rPr>
                <w:rFonts w:ascii="Times New Roman" w:eastAsia="宋体" w:hAnsi="Times New Roman" w:cs="Times New Roman" w:hint="eastAsia"/>
                <w:sz w:val="24"/>
                <w:szCs w:val="24"/>
              </w:rPr>
              <w:t>本单位所提供的环保用微生物菌剂严格按照相关要求进行了环境安全评价，确保其安全应用，符合《广东省环保用微生物菌剂环境安全评价公示管理办法（试行）》规定，</w:t>
            </w:r>
            <w:r w:rsidR="001B1D9F" w:rsidRPr="00E14A90">
              <w:rPr>
                <w:rFonts w:ascii="Times New Roman" w:eastAsia="宋体" w:hAnsi="Times New Roman" w:cs="Times New Roman" w:hint="eastAsia"/>
                <w:sz w:val="24"/>
                <w:szCs w:val="24"/>
              </w:rPr>
              <w:t>特向广东省环境保护产业协会申请延期公示</w:t>
            </w:r>
            <w:r w:rsidR="001B1D9F" w:rsidRPr="00E14A90">
              <w:rPr>
                <w:rFonts w:ascii="Times New Roman" w:eastAsia="宋体" w:hAnsi="Times New Roman" w:cs="Times New Roman" w:hint="eastAsia"/>
                <w:sz w:val="24"/>
                <w:szCs w:val="24"/>
                <w:u w:val="single"/>
              </w:rPr>
              <w:t xml:space="preserve"> </w:t>
            </w:r>
            <w:r w:rsidR="001B1D9F" w:rsidRPr="00E14A90">
              <w:rPr>
                <w:rFonts w:ascii="Times New Roman" w:eastAsia="宋体" w:hAnsi="Times New Roman" w:cs="Times New Roman"/>
                <w:sz w:val="24"/>
                <w:szCs w:val="24"/>
                <w:u w:val="single"/>
              </w:rPr>
              <w:t xml:space="preserve"> </w:t>
            </w:r>
            <w:r w:rsidR="001B1D9F" w:rsidRPr="00E14A90">
              <w:rPr>
                <w:rFonts w:ascii="Times New Roman" w:eastAsia="宋体" w:hAnsi="Times New Roman" w:cs="Times New Roman"/>
                <w:sz w:val="24"/>
                <w:szCs w:val="24"/>
              </w:rPr>
              <w:t xml:space="preserve"> </w:t>
            </w:r>
            <w:r w:rsidR="001B1D9F" w:rsidRPr="00E14A90">
              <w:rPr>
                <w:rFonts w:ascii="Times New Roman" w:eastAsia="宋体" w:hAnsi="Times New Roman" w:cs="Times New Roman" w:hint="eastAsia"/>
                <w:sz w:val="24"/>
                <w:szCs w:val="24"/>
              </w:rPr>
              <w:t>年。</w:t>
            </w:r>
          </w:p>
          <w:p w14:paraId="21C50D1B" w14:textId="7A355F06" w:rsidR="00532413" w:rsidRPr="00E14A90" w:rsidRDefault="00532413" w:rsidP="00532413">
            <w:pPr>
              <w:spacing w:line="360" w:lineRule="auto"/>
              <w:ind w:firstLineChars="200" w:firstLine="480"/>
              <w:jc w:val="left"/>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t>本申请书所填写内容均合法、真实、准确。如又不实之处，本单位（本人）愿负相应的法律责任，并承担由此产生的一切后果。</w:t>
            </w:r>
          </w:p>
          <w:p w14:paraId="4A3E798B" w14:textId="77777777" w:rsidR="00532413" w:rsidRPr="00E14A90" w:rsidRDefault="00532413" w:rsidP="00532413">
            <w:pPr>
              <w:spacing w:line="360" w:lineRule="auto"/>
              <w:ind w:right="1120" w:firstLineChars="200" w:firstLine="480"/>
              <w:jc w:val="center"/>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t>申请单位（盖章）：</w:t>
            </w:r>
          </w:p>
          <w:p w14:paraId="36A24FCE" w14:textId="77777777" w:rsidR="00532413" w:rsidRPr="00E14A90" w:rsidRDefault="00532413" w:rsidP="00532413">
            <w:pPr>
              <w:spacing w:line="360" w:lineRule="auto"/>
              <w:ind w:right="1120" w:firstLineChars="200" w:firstLine="480"/>
              <w:jc w:val="center"/>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t>法人代表（签章）：</w:t>
            </w:r>
          </w:p>
          <w:p w14:paraId="563070D6" w14:textId="78D30BD5" w:rsidR="00532413" w:rsidRPr="00E14A90" w:rsidRDefault="00532413" w:rsidP="00532413">
            <w:pPr>
              <w:spacing w:line="360" w:lineRule="auto"/>
              <w:ind w:right="1120" w:firstLineChars="200" w:firstLine="480"/>
              <w:jc w:val="center"/>
              <w:rPr>
                <w:rFonts w:ascii="Times New Roman" w:eastAsia="宋体" w:hAnsi="Times New Roman" w:cs="Times New Roman"/>
                <w:sz w:val="24"/>
                <w:szCs w:val="24"/>
              </w:rPr>
            </w:pP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t>年</w:t>
            </w: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t>月</w:t>
            </w:r>
            <w:r w:rsidRPr="00E14A90">
              <w:rPr>
                <w:rFonts w:ascii="Times New Roman" w:eastAsia="宋体" w:hAnsi="Times New Roman" w:cs="Times New Roman" w:hint="eastAsia"/>
                <w:sz w:val="24"/>
                <w:szCs w:val="24"/>
              </w:rPr>
              <w:t xml:space="preserve"> </w:t>
            </w:r>
            <w:r w:rsidRPr="00E14A90">
              <w:rPr>
                <w:rFonts w:ascii="Times New Roman" w:eastAsia="宋体" w:hAnsi="Times New Roman" w:cs="Times New Roman"/>
                <w:sz w:val="24"/>
                <w:szCs w:val="24"/>
              </w:rPr>
              <w:t xml:space="preserve">     </w:t>
            </w:r>
            <w:r w:rsidRPr="00E14A90">
              <w:rPr>
                <w:rFonts w:ascii="Times New Roman" w:eastAsia="宋体" w:hAnsi="Times New Roman" w:cs="Times New Roman" w:hint="eastAsia"/>
                <w:sz w:val="24"/>
                <w:szCs w:val="24"/>
              </w:rPr>
              <w:t>日</w:t>
            </w:r>
          </w:p>
        </w:tc>
      </w:tr>
    </w:tbl>
    <w:p w14:paraId="60F6F98D" w14:textId="77777777" w:rsidR="00265EAC" w:rsidRPr="00265EAC" w:rsidRDefault="00265EAC">
      <w:pPr>
        <w:rPr>
          <w:rFonts w:ascii="Times New Roman" w:eastAsia="宋体" w:hAnsi="Times New Roman" w:cs="Times New Roman"/>
          <w:b/>
          <w:bCs/>
          <w:sz w:val="24"/>
          <w:szCs w:val="24"/>
        </w:rPr>
      </w:pPr>
      <w:r w:rsidRPr="00265EAC">
        <w:rPr>
          <w:rFonts w:ascii="Times New Roman" w:eastAsia="宋体" w:hAnsi="Times New Roman" w:cs="Times New Roman" w:hint="eastAsia"/>
          <w:b/>
          <w:bCs/>
          <w:sz w:val="24"/>
          <w:szCs w:val="24"/>
        </w:rPr>
        <w:t>备注：</w:t>
      </w:r>
    </w:p>
    <w:p w14:paraId="64DE933D" w14:textId="5D18838E" w:rsidR="001B1717" w:rsidRDefault="00265EAC">
      <w:pPr>
        <w:rPr>
          <w:rFonts w:ascii="Times New Roman" w:eastAsia="宋体" w:hAnsi="Times New Roman" w:cs="Times New Roman"/>
          <w:sz w:val="24"/>
          <w:szCs w:val="24"/>
        </w:rPr>
      </w:pPr>
      <w:r w:rsidRPr="00265EAC">
        <w:rPr>
          <w:rFonts w:ascii="Times New Roman" w:eastAsia="宋体" w:hAnsi="Times New Roman" w:cs="Times New Roman" w:hint="eastAsia"/>
          <w:sz w:val="24"/>
          <w:szCs w:val="24"/>
        </w:rPr>
        <w:lastRenderedPageBreak/>
        <w:t>1</w:t>
      </w:r>
      <w:r w:rsidRPr="00265EAC">
        <w:rPr>
          <w:rFonts w:ascii="Times New Roman" w:eastAsia="宋体" w:hAnsi="Times New Roman" w:cs="Times New Roman" w:hint="eastAsia"/>
          <w:sz w:val="24"/>
          <w:szCs w:val="24"/>
        </w:rPr>
        <w:t>、使用环境中</w:t>
      </w:r>
      <w:r w:rsidR="00532413">
        <w:rPr>
          <w:rFonts w:ascii="Times New Roman" w:eastAsia="宋体" w:hAnsi="Times New Roman" w:cs="Times New Roman" w:hint="eastAsia"/>
          <w:sz w:val="24"/>
          <w:szCs w:val="24"/>
        </w:rPr>
        <w:t>，“开发环境应用”指在非人为控制条件下的自然环境中应用；“构筑物”指用于限制微生物菌剂，并减少对人畜健康和生态安全潜在危害的物理屏障或物理、化学、生物学综合屏障机构。</w:t>
      </w:r>
    </w:p>
    <w:p w14:paraId="107BD44D" w14:textId="0F3892A4" w:rsidR="00532413" w:rsidRPr="00265EAC" w:rsidRDefault="00532413">
      <w:pPr>
        <w:rPr>
          <w:rFonts w:ascii="Times New Roman" w:eastAsia="宋体" w:hAnsi="Times New Roman" w:cs="Times New Roman"/>
          <w:sz w:val="24"/>
          <w:szCs w:val="24"/>
        </w:rPr>
      </w:pPr>
      <w:r>
        <w:rPr>
          <w:rFonts w:ascii="Times New Roman" w:eastAsia="宋体" w:hAnsi="Times New Roman" w:cs="Times New Roman" w:hint="eastAsia"/>
          <w:sz w:val="24"/>
          <w:szCs w:val="24"/>
        </w:rPr>
        <w:t>2</w:t>
      </w:r>
      <w:r>
        <w:rPr>
          <w:rFonts w:ascii="Times New Roman" w:eastAsia="宋体" w:hAnsi="Times New Roman" w:cs="Times New Roman" w:hint="eastAsia"/>
          <w:sz w:val="24"/>
          <w:szCs w:val="24"/>
        </w:rPr>
        <w:t>、菌种组成填写微生物菌剂的全部生产用菌种。</w:t>
      </w:r>
    </w:p>
    <w:sectPr w:rsidR="00532413" w:rsidRPr="00265E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871686" w14:textId="77777777" w:rsidR="00655B0D" w:rsidRDefault="00655B0D" w:rsidP="00265EAC">
      <w:r>
        <w:separator/>
      </w:r>
    </w:p>
  </w:endnote>
  <w:endnote w:type="continuationSeparator" w:id="0">
    <w:p w14:paraId="29BF673E" w14:textId="77777777" w:rsidR="00655B0D" w:rsidRDefault="00655B0D" w:rsidP="0026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9CA4ED" w14:textId="77777777" w:rsidR="00655B0D" w:rsidRDefault="00655B0D" w:rsidP="00265EAC">
      <w:r>
        <w:separator/>
      </w:r>
    </w:p>
  </w:footnote>
  <w:footnote w:type="continuationSeparator" w:id="0">
    <w:p w14:paraId="6695AADD" w14:textId="77777777" w:rsidR="00655B0D" w:rsidRDefault="00655B0D" w:rsidP="00265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1604B"/>
    <w:rsid w:val="00001DDF"/>
    <w:rsid w:val="00007ABF"/>
    <w:rsid w:val="00040886"/>
    <w:rsid w:val="00056C61"/>
    <w:rsid w:val="00065398"/>
    <w:rsid w:val="00082946"/>
    <w:rsid w:val="000B2FD5"/>
    <w:rsid w:val="000B64AA"/>
    <w:rsid w:val="000D2144"/>
    <w:rsid w:val="00100944"/>
    <w:rsid w:val="001033FE"/>
    <w:rsid w:val="001063D6"/>
    <w:rsid w:val="001309EF"/>
    <w:rsid w:val="0014559C"/>
    <w:rsid w:val="00150009"/>
    <w:rsid w:val="00191BAF"/>
    <w:rsid w:val="001A276C"/>
    <w:rsid w:val="001B1717"/>
    <w:rsid w:val="001B1D9F"/>
    <w:rsid w:val="001D6819"/>
    <w:rsid w:val="001F1C67"/>
    <w:rsid w:val="00210115"/>
    <w:rsid w:val="00223802"/>
    <w:rsid w:val="00236EB9"/>
    <w:rsid w:val="002511C5"/>
    <w:rsid w:val="00265EAC"/>
    <w:rsid w:val="00266D93"/>
    <w:rsid w:val="002C1004"/>
    <w:rsid w:val="002D4800"/>
    <w:rsid w:val="002F090F"/>
    <w:rsid w:val="00331AA8"/>
    <w:rsid w:val="003457EC"/>
    <w:rsid w:val="00356F2C"/>
    <w:rsid w:val="003662AC"/>
    <w:rsid w:val="0038555D"/>
    <w:rsid w:val="00391E63"/>
    <w:rsid w:val="003A2C9C"/>
    <w:rsid w:val="00420B37"/>
    <w:rsid w:val="00426449"/>
    <w:rsid w:val="00431857"/>
    <w:rsid w:val="004413FE"/>
    <w:rsid w:val="004542EE"/>
    <w:rsid w:val="004805E7"/>
    <w:rsid w:val="00493601"/>
    <w:rsid w:val="004961E8"/>
    <w:rsid w:val="004B5259"/>
    <w:rsid w:val="004B6C4E"/>
    <w:rsid w:val="004D4F26"/>
    <w:rsid w:val="0051227E"/>
    <w:rsid w:val="00515493"/>
    <w:rsid w:val="00532413"/>
    <w:rsid w:val="00533C58"/>
    <w:rsid w:val="0054478C"/>
    <w:rsid w:val="00545E9E"/>
    <w:rsid w:val="00554978"/>
    <w:rsid w:val="00557C10"/>
    <w:rsid w:val="005905E9"/>
    <w:rsid w:val="005A7424"/>
    <w:rsid w:val="005B770A"/>
    <w:rsid w:val="005D2D2C"/>
    <w:rsid w:val="00600D20"/>
    <w:rsid w:val="00610DFA"/>
    <w:rsid w:val="0061591B"/>
    <w:rsid w:val="00632052"/>
    <w:rsid w:val="00632798"/>
    <w:rsid w:val="006352E5"/>
    <w:rsid w:val="00635A18"/>
    <w:rsid w:val="00655B0D"/>
    <w:rsid w:val="00680B34"/>
    <w:rsid w:val="00690841"/>
    <w:rsid w:val="006E49F9"/>
    <w:rsid w:val="006F7400"/>
    <w:rsid w:val="00732DA8"/>
    <w:rsid w:val="00797F71"/>
    <w:rsid w:val="007E0401"/>
    <w:rsid w:val="00801B4B"/>
    <w:rsid w:val="00821167"/>
    <w:rsid w:val="00850667"/>
    <w:rsid w:val="008876C6"/>
    <w:rsid w:val="0089337F"/>
    <w:rsid w:val="008969AD"/>
    <w:rsid w:val="008A5560"/>
    <w:rsid w:val="008A7764"/>
    <w:rsid w:val="008B13CE"/>
    <w:rsid w:val="008B731E"/>
    <w:rsid w:val="008C5087"/>
    <w:rsid w:val="008E616C"/>
    <w:rsid w:val="008F0F6D"/>
    <w:rsid w:val="008F516D"/>
    <w:rsid w:val="00911BFE"/>
    <w:rsid w:val="00924DAF"/>
    <w:rsid w:val="00930AE7"/>
    <w:rsid w:val="00936448"/>
    <w:rsid w:val="00950260"/>
    <w:rsid w:val="00965B7C"/>
    <w:rsid w:val="009F10EA"/>
    <w:rsid w:val="00A273BA"/>
    <w:rsid w:val="00A5538F"/>
    <w:rsid w:val="00A558B1"/>
    <w:rsid w:val="00A63C38"/>
    <w:rsid w:val="00AC4A16"/>
    <w:rsid w:val="00AF4088"/>
    <w:rsid w:val="00B078DE"/>
    <w:rsid w:val="00B12A88"/>
    <w:rsid w:val="00B2303E"/>
    <w:rsid w:val="00B34F8D"/>
    <w:rsid w:val="00B4118E"/>
    <w:rsid w:val="00B84381"/>
    <w:rsid w:val="00B930AE"/>
    <w:rsid w:val="00BD0A5B"/>
    <w:rsid w:val="00BE0457"/>
    <w:rsid w:val="00BF4E33"/>
    <w:rsid w:val="00C04EDC"/>
    <w:rsid w:val="00C12293"/>
    <w:rsid w:val="00C15DCD"/>
    <w:rsid w:val="00C3639C"/>
    <w:rsid w:val="00C41A83"/>
    <w:rsid w:val="00C43A33"/>
    <w:rsid w:val="00C55C43"/>
    <w:rsid w:val="00CA1F5E"/>
    <w:rsid w:val="00CA2231"/>
    <w:rsid w:val="00CA6346"/>
    <w:rsid w:val="00CB1C93"/>
    <w:rsid w:val="00CB44CE"/>
    <w:rsid w:val="00CC3C0F"/>
    <w:rsid w:val="00CC6707"/>
    <w:rsid w:val="00CE5050"/>
    <w:rsid w:val="00CF0CD7"/>
    <w:rsid w:val="00D3024D"/>
    <w:rsid w:val="00D416D1"/>
    <w:rsid w:val="00D60767"/>
    <w:rsid w:val="00D613EA"/>
    <w:rsid w:val="00DA71BC"/>
    <w:rsid w:val="00DD3FD2"/>
    <w:rsid w:val="00DD6B2A"/>
    <w:rsid w:val="00E119D6"/>
    <w:rsid w:val="00E14A90"/>
    <w:rsid w:val="00E1604B"/>
    <w:rsid w:val="00E312E1"/>
    <w:rsid w:val="00E61B66"/>
    <w:rsid w:val="00E72C50"/>
    <w:rsid w:val="00E90E86"/>
    <w:rsid w:val="00E91C1D"/>
    <w:rsid w:val="00ED2958"/>
    <w:rsid w:val="00ED5AC8"/>
    <w:rsid w:val="00EF03A4"/>
    <w:rsid w:val="00EF6812"/>
    <w:rsid w:val="00F3114E"/>
    <w:rsid w:val="00F52360"/>
    <w:rsid w:val="00F53FA4"/>
    <w:rsid w:val="00F91AD1"/>
    <w:rsid w:val="00F93E4C"/>
    <w:rsid w:val="00FA03DF"/>
    <w:rsid w:val="00FE62C1"/>
    <w:rsid w:val="00FE7A2A"/>
    <w:rsid w:val="7019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78D55"/>
  <w15:docId w15:val="{4EC11AB0-6364-4DC5-A437-7675EE72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5EA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65EAC"/>
    <w:rPr>
      <w:kern w:val="2"/>
      <w:sz w:val="18"/>
      <w:szCs w:val="18"/>
    </w:rPr>
  </w:style>
  <w:style w:type="paragraph" w:styleId="a6">
    <w:name w:val="footer"/>
    <w:basedOn w:val="a"/>
    <w:link w:val="a7"/>
    <w:uiPriority w:val="99"/>
    <w:unhideWhenUsed/>
    <w:rsid w:val="00265EAC"/>
    <w:pPr>
      <w:tabs>
        <w:tab w:val="center" w:pos="4153"/>
        <w:tab w:val="right" w:pos="8306"/>
      </w:tabs>
      <w:snapToGrid w:val="0"/>
      <w:jc w:val="left"/>
    </w:pPr>
    <w:rPr>
      <w:sz w:val="18"/>
      <w:szCs w:val="18"/>
    </w:rPr>
  </w:style>
  <w:style w:type="character" w:customStyle="1" w:styleId="a7">
    <w:name w:val="页脚 字符"/>
    <w:basedOn w:val="a0"/>
    <w:link w:val="a6"/>
    <w:uiPriority w:val="99"/>
    <w:rsid w:val="00265EA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382A1A-A61C-42D5-896D-E545DFB7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143</Words>
  <Characters>820</Characters>
  <Application>Microsoft Office Word</Application>
  <DocSecurity>0</DocSecurity>
  <Lines>6</Lines>
  <Paragraphs>1</Paragraphs>
  <ScaleCrop>false</ScaleCrop>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ZYS</dc:creator>
  <cp:lastModifiedBy>欧 欧</cp:lastModifiedBy>
  <cp:revision>6</cp:revision>
  <dcterms:created xsi:type="dcterms:W3CDTF">2022-03-02T09:30:00Z</dcterms:created>
  <dcterms:modified xsi:type="dcterms:W3CDTF">2022-03-14T03:15:00Z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96B8B78DC7344C47BDE67543EAE02121</vt:lpwstr>
  </property>
</Properties>
</file>